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7CC2" w14:textId="27896962" w:rsidR="007278C5" w:rsidRPr="007278C5" w:rsidRDefault="007278C5">
      <w:pPr>
        <w:rPr>
          <w:rFonts w:ascii="Roboto Thin" w:hAnsi="Roboto Thin"/>
          <w:sz w:val="32"/>
          <w:szCs w:val="32"/>
        </w:rPr>
      </w:pPr>
      <w:r w:rsidRPr="007278C5">
        <w:rPr>
          <w:rFonts w:ascii="Roboto Thin" w:hAnsi="Roboto Thin"/>
          <w:sz w:val="32"/>
          <w:szCs w:val="32"/>
        </w:rPr>
        <w:t xml:space="preserve">I’m taking part - The </w:t>
      </w:r>
      <w:proofErr w:type="spellStart"/>
      <w:r w:rsidRPr="007278C5">
        <w:rPr>
          <w:rFonts w:ascii="Roboto Thin" w:hAnsi="Roboto Thin"/>
          <w:sz w:val="32"/>
          <w:szCs w:val="32"/>
        </w:rPr>
        <w:t>CiscoPavelka</w:t>
      </w:r>
      <w:proofErr w:type="spellEnd"/>
      <w:r w:rsidRPr="007278C5">
        <w:rPr>
          <w:rFonts w:ascii="Roboto Thin" w:hAnsi="Roboto Thin"/>
          <w:sz w:val="32"/>
          <w:szCs w:val="32"/>
        </w:rPr>
        <w:t xml:space="preserve"> Global </w:t>
      </w:r>
      <w:r w:rsidR="004817C0">
        <w:rPr>
          <w:rFonts w:ascii="Roboto Thin" w:hAnsi="Roboto Thin"/>
          <w:sz w:val="32"/>
          <w:szCs w:val="32"/>
        </w:rPr>
        <w:t xml:space="preserve">Well-Being </w:t>
      </w:r>
      <w:r w:rsidRPr="007278C5">
        <w:rPr>
          <w:rFonts w:ascii="Roboto Thin" w:hAnsi="Roboto Thin"/>
          <w:sz w:val="32"/>
          <w:szCs w:val="32"/>
        </w:rPr>
        <w:t>Challenge is coming soon!</w:t>
      </w:r>
    </w:p>
    <w:p w14:paraId="2F8EE23B" w14:textId="1789BF36" w:rsidR="007278C5" w:rsidRDefault="007278C5"/>
    <w:p w14:paraId="1A7942ED" w14:textId="3EEA49E4" w:rsidR="007278C5" w:rsidRDefault="004817C0" w:rsidP="007278C5">
      <w:pPr>
        <w:jc w:val="center"/>
      </w:pPr>
      <w:r>
        <w:rPr>
          <w:noProof/>
        </w:rPr>
        <w:drawing>
          <wp:inline distT="0" distB="0" distL="0" distR="0" wp14:anchorId="3D218B2B" wp14:editId="4B6D4CE7">
            <wp:extent cx="5731510" cy="2434590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03AC" w14:textId="5389444D" w:rsidR="007278C5" w:rsidRDefault="007278C5"/>
    <w:p w14:paraId="540E0D19" w14:textId="77777777" w:rsidR="007278C5" w:rsidRDefault="007278C5"/>
    <w:p w14:paraId="7A1E3153" w14:textId="2DDC2F43" w:rsidR="00883207" w:rsidRDefault="007278C5" w:rsidP="00727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Light" w:hAnsi="Roboto Light" w:cs="Segoe UI"/>
          <w:color w:val="000000"/>
          <w:sz w:val="28"/>
          <w:szCs w:val="28"/>
        </w:rPr>
      </w:pP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 xml:space="preserve">This is where we Connect! </w:t>
      </w:r>
    </w:p>
    <w:p w14:paraId="730DDDDA" w14:textId="77777777" w:rsidR="00883207" w:rsidRDefault="00883207" w:rsidP="00727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Light" w:hAnsi="Roboto Light" w:cs="Segoe UI"/>
          <w:color w:val="000000"/>
          <w:sz w:val="28"/>
          <w:szCs w:val="28"/>
        </w:rPr>
      </w:pPr>
    </w:p>
    <w:p w14:paraId="7141C730" w14:textId="7604DD18" w:rsidR="00883207" w:rsidRDefault="007278C5" w:rsidP="00727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Light" w:hAnsi="Roboto Light" w:cs="Segoe UI"/>
          <w:color w:val="000000"/>
          <w:sz w:val="28"/>
          <w:szCs w:val="28"/>
        </w:rPr>
      </w:pP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 xml:space="preserve">This is who we can be! </w:t>
      </w:r>
    </w:p>
    <w:p w14:paraId="33A2C6F3" w14:textId="77777777" w:rsidR="00883207" w:rsidRDefault="00883207" w:rsidP="00727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Light" w:hAnsi="Roboto Light" w:cs="Segoe UI"/>
          <w:color w:val="000000"/>
          <w:sz w:val="28"/>
          <w:szCs w:val="28"/>
        </w:rPr>
      </w:pPr>
    </w:p>
    <w:p w14:paraId="63B68F54" w14:textId="77777777" w:rsidR="00883207" w:rsidRDefault="007278C5" w:rsidP="00727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Light" w:hAnsi="Roboto Light" w:cs="Segoe UI"/>
          <w:color w:val="000000"/>
          <w:sz w:val="28"/>
          <w:szCs w:val="28"/>
        </w:rPr>
      </w:pP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 xml:space="preserve">This is where healthy collaboration happens! </w:t>
      </w:r>
    </w:p>
    <w:p w14:paraId="7D6885A6" w14:textId="77777777" w:rsidR="00883207" w:rsidRDefault="00883207" w:rsidP="00727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 Light" w:hAnsi="Roboto Light" w:cs="Segoe UI"/>
          <w:color w:val="000000"/>
          <w:sz w:val="28"/>
          <w:szCs w:val="28"/>
        </w:rPr>
      </w:pPr>
    </w:p>
    <w:p w14:paraId="3131ECB3" w14:textId="0499AB5E" w:rsidR="007278C5" w:rsidRPr="007278C5" w:rsidRDefault="007278C5" w:rsidP="007278C5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8"/>
          <w:szCs w:val="28"/>
        </w:rPr>
      </w:pP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The </w:t>
      </w:r>
      <w:proofErr w:type="spellStart"/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CiscoPavelka</w:t>
      </w:r>
      <w:proofErr w:type="spellEnd"/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 Global </w:t>
      </w:r>
      <w:r w:rsidR="004817C0">
        <w:rPr>
          <w:rStyle w:val="normaltextrun"/>
          <w:rFonts w:ascii="Roboto Light" w:hAnsi="Roboto Light" w:cs="Segoe UI"/>
          <w:color w:val="000000"/>
          <w:sz w:val="28"/>
          <w:szCs w:val="28"/>
        </w:rPr>
        <w:t xml:space="preserve">Well-Being </w:t>
      </w: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Challenge is coming soon – and it’s all about The Four Elements: Eat, Sweat, Think, Connect.</w:t>
      </w:r>
      <w:r w:rsidRPr="007278C5">
        <w:rPr>
          <w:rStyle w:val="eop"/>
          <w:rFonts w:ascii="Roboto Light" w:hAnsi="Roboto Light" w:cs="Segoe UI"/>
          <w:color w:val="000000"/>
          <w:sz w:val="28"/>
          <w:szCs w:val="28"/>
        </w:rPr>
        <w:t> </w:t>
      </w:r>
    </w:p>
    <w:p w14:paraId="7754A8D2" w14:textId="06B71B0B" w:rsidR="007278C5" w:rsidRPr="00883207" w:rsidRDefault="007278C5" w:rsidP="007278C5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color w:val="000000"/>
          <w:sz w:val="28"/>
          <w:szCs w:val="28"/>
        </w:rPr>
      </w:pPr>
      <w:r w:rsidRPr="007278C5">
        <w:rPr>
          <w:rStyle w:val="eop"/>
          <w:rFonts w:ascii="Roboto Light" w:hAnsi="Roboto Light" w:cs="Segoe UI"/>
          <w:color w:val="000000"/>
          <w:sz w:val="28"/>
          <w:szCs w:val="28"/>
        </w:rPr>
        <w:t> </w:t>
      </w:r>
    </w:p>
    <w:p w14:paraId="688B80FA" w14:textId="77777777" w:rsidR="007278C5" w:rsidRPr="007278C5" w:rsidRDefault="007278C5" w:rsidP="007278C5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8"/>
          <w:szCs w:val="28"/>
        </w:rPr>
      </w:pP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In preparation for the challenge, I am creating a team of four and would love to invite you to take part or even create your own team.</w:t>
      </w:r>
      <w:r w:rsidRPr="007278C5">
        <w:rPr>
          <w:rStyle w:val="eop"/>
          <w:rFonts w:ascii="Roboto Light" w:hAnsi="Roboto Light" w:cs="Segoe UI"/>
          <w:color w:val="000000"/>
          <w:sz w:val="28"/>
          <w:szCs w:val="28"/>
        </w:rPr>
        <w:t> </w:t>
      </w:r>
    </w:p>
    <w:p w14:paraId="4ADFEE7B" w14:textId="05DD65AC" w:rsidR="007278C5" w:rsidRDefault="007278C5" w:rsidP="007278C5">
      <w:pPr>
        <w:pStyle w:val="paragraph"/>
        <w:spacing w:before="0" w:beforeAutospacing="0" w:after="0" w:afterAutospacing="0"/>
        <w:textAlignment w:val="baseline"/>
        <w:rPr>
          <w:rStyle w:val="eop"/>
          <w:rFonts w:ascii="Roboto Light" w:hAnsi="Roboto Light" w:cs="Segoe UI"/>
          <w:color w:val="000000"/>
          <w:sz w:val="28"/>
          <w:szCs w:val="28"/>
        </w:rPr>
      </w:pPr>
      <w:r w:rsidRPr="007278C5">
        <w:rPr>
          <w:rStyle w:val="eop"/>
          <w:rFonts w:ascii="Roboto Light" w:hAnsi="Roboto Light" w:cs="Segoe UI"/>
          <w:color w:val="000000"/>
          <w:sz w:val="28"/>
          <w:szCs w:val="28"/>
        </w:rPr>
        <w:t> </w:t>
      </w:r>
    </w:p>
    <w:p w14:paraId="199221D2" w14:textId="77777777" w:rsidR="007278C5" w:rsidRPr="007278C5" w:rsidRDefault="007278C5" w:rsidP="007278C5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8"/>
          <w:szCs w:val="28"/>
        </w:rPr>
      </w:pPr>
    </w:p>
    <w:p w14:paraId="0BCCC199" w14:textId="3DFD2B27" w:rsidR="007278C5" w:rsidRPr="007278C5" w:rsidRDefault="007278C5" w:rsidP="007278C5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8"/>
          <w:szCs w:val="28"/>
        </w:rPr>
      </w:pP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Find out more about the challenge, and see how to take part</w:t>
      </w:r>
      <w:r w:rsidR="00311865">
        <w:rPr>
          <w:rStyle w:val="normaltextrun"/>
          <w:rFonts w:ascii="Roboto Light" w:hAnsi="Roboto Light" w:cs="Segoe UI"/>
          <w:color w:val="000000"/>
          <w:sz w:val="28"/>
          <w:szCs w:val="28"/>
        </w:rPr>
        <w:t>,</w:t>
      </w:r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 </w:t>
      </w:r>
      <w:hyperlink r:id="rId5" w:tgtFrame="_blank" w:history="1">
        <w:r w:rsidRPr="007278C5">
          <w:rPr>
            <w:rStyle w:val="normaltextrun"/>
            <w:rFonts w:ascii="Roboto Light" w:hAnsi="Roboto Light" w:cs="Segoe UI"/>
            <w:color w:val="0563C1"/>
            <w:sz w:val="28"/>
            <w:szCs w:val="28"/>
            <w:u w:val="single"/>
          </w:rPr>
          <w:t>here</w:t>
        </w:r>
      </w:hyperlink>
      <w:r w:rsidRPr="007278C5">
        <w:rPr>
          <w:rStyle w:val="normaltextrun"/>
          <w:rFonts w:ascii="Roboto Light" w:hAnsi="Roboto Light" w:cs="Segoe UI"/>
          <w:color w:val="000000"/>
          <w:sz w:val="28"/>
          <w:szCs w:val="28"/>
        </w:rPr>
        <w:t>.</w:t>
      </w:r>
      <w:r w:rsidRPr="007278C5">
        <w:rPr>
          <w:rStyle w:val="eop"/>
          <w:rFonts w:ascii="Roboto Light" w:hAnsi="Roboto Light" w:cs="Segoe UI"/>
          <w:color w:val="000000"/>
          <w:sz w:val="28"/>
          <w:szCs w:val="28"/>
        </w:rPr>
        <w:t> </w:t>
      </w:r>
    </w:p>
    <w:p w14:paraId="492BC70D" w14:textId="77777777" w:rsidR="007278C5" w:rsidRPr="007278C5" w:rsidRDefault="007278C5" w:rsidP="007278C5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8"/>
          <w:szCs w:val="28"/>
        </w:rPr>
      </w:pPr>
      <w:r w:rsidRPr="007278C5">
        <w:rPr>
          <w:rStyle w:val="eop"/>
          <w:rFonts w:ascii="Roboto Light" w:hAnsi="Roboto Light" w:cs="Calibri"/>
          <w:sz w:val="28"/>
          <w:szCs w:val="28"/>
        </w:rPr>
        <w:t> </w:t>
      </w:r>
    </w:p>
    <w:p w14:paraId="792012CE" w14:textId="77777777" w:rsidR="007278C5" w:rsidRDefault="007278C5"/>
    <w:sectPr w:rsidR="0072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C5"/>
    <w:rsid w:val="00311865"/>
    <w:rsid w:val="00366913"/>
    <w:rsid w:val="004817C0"/>
    <w:rsid w:val="007278C5"/>
    <w:rsid w:val="008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D7813"/>
  <w15:chartTrackingRefBased/>
  <w15:docId w15:val="{5BE02EA6-6147-084A-AB0B-2B80552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7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278C5"/>
  </w:style>
  <w:style w:type="character" w:customStyle="1" w:styleId="eop">
    <w:name w:val="eop"/>
    <w:basedOn w:val="DefaultParagraphFont"/>
    <w:rsid w:val="0072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velkahouse.com/global-challeng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3</cp:revision>
  <dcterms:created xsi:type="dcterms:W3CDTF">2022-01-17T14:04:00Z</dcterms:created>
  <dcterms:modified xsi:type="dcterms:W3CDTF">2022-01-17T14:06:00Z</dcterms:modified>
</cp:coreProperties>
</file>